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DE75" w14:textId="77777777" w:rsidR="00A4348B" w:rsidRDefault="00A4348B" w:rsidP="00892F0E">
      <w:pPr>
        <w:rPr>
          <w:rFonts w:ascii="Arial Narrow" w:hAnsi="Arial Narrow"/>
          <w:b/>
          <w:bCs/>
          <w:sz w:val="32"/>
          <w:szCs w:val="32"/>
          <w:lang w:eastAsia="da-DK"/>
        </w:rPr>
      </w:pPr>
      <w:r>
        <w:rPr>
          <w:rFonts w:ascii="Arial Narrow" w:hAnsi="Arial Narrow"/>
          <w:b/>
          <w:bCs/>
          <w:sz w:val="32"/>
          <w:szCs w:val="32"/>
          <w:lang w:eastAsia="da-DK"/>
        </w:rPr>
        <w:t>Kvalifikationskrav for start til</w:t>
      </w:r>
    </w:p>
    <w:p w14:paraId="0103F8E9" w14:textId="77777777" w:rsidR="00892F0E" w:rsidRPr="00892F0E" w:rsidRDefault="00892F0E" w:rsidP="00892F0E">
      <w:pPr>
        <w:rPr>
          <w:rFonts w:ascii="Arial Narrow" w:hAnsi="Arial Narrow"/>
          <w:b/>
          <w:bCs/>
          <w:sz w:val="32"/>
          <w:szCs w:val="32"/>
          <w:lang w:eastAsia="da-DK"/>
        </w:rPr>
      </w:pPr>
      <w:r w:rsidRPr="00892F0E">
        <w:rPr>
          <w:rFonts w:ascii="Arial Narrow" w:hAnsi="Arial Narrow"/>
          <w:b/>
          <w:bCs/>
          <w:sz w:val="32"/>
          <w:szCs w:val="32"/>
          <w:lang w:eastAsia="da-DK"/>
        </w:rPr>
        <w:t>TREC Danmarksmesterskaber 2024</w:t>
      </w:r>
    </w:p>
    <w:p w14:paraId="1070C449" w14:textId="77777777" w:rsidR="00A4348B" w:rsidRDefault="00A4348B" w:rsidP="00892F0E">
      <w:pPr>
        <w:rPr>
          <w:rFonts w:ascii="Arial Narrow" w:hAnsi="Arial Narrow"/>
          <w:bCs/>
          <w:lang w:eastAsia="da-DK"/>
        </w:rPr>
      </w:pPr>
    </w:p>
    <w:p w14:paraId="5126DC7E" w14:textId="77777777" w:rsidR="00892F0E" w:rsidRPr="00A4348B" w:rsidRDefault="00892F0E" w:rsidP="00892F0E">
      <w:pPr>
        <w:rPr>
          <w:rFonts w:ascii="Arial Narrow" w:hAnsi="Arial Narrow"/>
          <w:bCs/>
          <w:i/>
          <w:lang w:eastAsia="da-DK"/>
        </w:rPr>
      </w:pPr>
      <w:r w:rsidRPr="00A4348B">
        <w:rPr>
          <w:rFonts w:ascii="Arial Narrow" w:hAnsi="Arial Narrow"/>
          <w:bCs/>
          <w:i/>
          <w:lang w:eastAsia="da-DK"/>
        </w:rPr>
        <w:t>For alle klasser gælder nedenstående</w:t>
      </w:r>
      <w:r w:rsidR="00A4348B" w:rsidRPr="00A4348B">
        <w:rPr>
          <w:rFonts w:ascii="Arial Narrow" w:hAnsi="Arial Narrow"/>
          <w:bCs/>
          <w:i/>
          <w:lang w:eastAsia="da-DK"/>
        </w:rPr>
        <w:t xml:space="preserve"> kvalifikationskrav</w:t>
      </w:r>
      <w:r w:rsidRPr="00A4348B">
        <w:rPr>
          <w:rFonts w:ascii="Arial Narrow" w:hAnsi="Arial Narrow"/>
          <w:bCs/>
          <w:i/>
          <w:lang w:eastAsia="da-DK"/>
        </w:rPr>
        <w:t>:</w:t>
      </w:r>
    </w:p>
    <w:p w14:paraId="5AE5A70D" w14:textId="77777777" w:rsidR="00892F0E" w:rsidRPr="000450F6" w:rsidRDefault="00892F0E" w:rsidP="00892F0E">
      <w:pPr>
        <w:rPr>
          <w:rFonts w:ascii="Arial Narrow" w:hAnsi="Arial Narrow"/>
          <w:b/>
          <w:bCs/>
          <w:lang w:eastAsia="da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2F0E" w:rsidRPr="00521E15" w14:paraId="7A239B32" w14:textId="77777777" w:rsidTr="008A7949">
        <w:tc>
          <w:tcPr>
            <w:tcW w:w="2122" w:type="dxa"/>
          </w:tcPr>
          <w:p w14:paraId="374674A4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Kvalifikationsperiode</w:t>
            </w:r>
          </w:p>
        </w:tc>
        <w:tc>
          <w:tcPr>
            <w:tcW w:w="6940" w:type="dxa"/>
          </w:tcPr>
          <w:p w14:paraId="24F58608" w14:textId="77777777" w:rsidR="00892F0E" w:rsidRPr="00521E15" w:rsidRDefault="00A4348B" w:rsidP="008A7949">
            <w:pPr>
              <w:rPr>
                <w:rFonts w:ascii="Arial Narrow" w:hAnsi="Arial Narrow"/>
                <w:lang w:eastAsia="da-DK"/>
              </w:rPr>
            </w:pPr>
            <w:r>
              <w:rPr>
                <w:rFonts w:ascii="Arial Narrow" w:hAnsi="Arial Narrow"/>
                <w:lang w:eastAsia="da-DK"/>
              </w:rPr>
              <w:t>Indeværende samt to</w:t>
            </w:r>
            <w:r w:rsidR="00892F0E" w:rsidRPr="00521E15">
              <w:rPr>
                <w:rFonts w:ascii="Arial Narrow" w:hAnsi="Arial Narrow"/>
                <w:lang w:eastAsia="da-DK"/>
              </w:rPr>
              <w:t xml:space="preserve"> foregående år (202</w:t>
            </w:r>
            <w:r w:rsidR="00892F0E">
              <w:rPr>
                <w:rFonts w:ascii="Arial Narrow" w:hAnsi="Arial Narrow"/>
                <w:lang w:eastAsia="da-DK"/>
              </w:rPr>
              <w:t>2</w:t>
            </w:r>
            <w:r w:rsidR="00892F0E" w:rsidRPr="00521E15">
              <w:rPr>
                <w:rFonts w:ascii="Arial Narrow" w:hAnsi="Arial Narrow"/>
                <w:lang w:eastAsia="da-DK"/>
              </w:rPr>
              <w:t>, 202</w:t>
            </w:r>
            <w:r w:rsidR="00892F0E">
              <w:rPr>
                <w:rFonts w:ascii="Arial Narrow" w:hAnsi="Arial Narrow"/>
                <w:lang w:eastAsia="da-DK"/>
              </w:rPr>
              <w:t>3</w:t>
            </w:r>
            <w:r w:rsidR="00892F0E" w:rsidRPr="00521E15">
              <w:rPr>
                <w:rFonts w:ascii="Arial Narrow" w:hAnsi="Arial Narrow"/>
                <w:lang w:eastAsia="da-DK"/>
              </w:rPr>
              <w:t>, 202</w:t>
            </w:r>
            <w:r w:rsidR="00892F0E">
              <w:rPr>
                <w:rFonts w:ascii="Arial Narrow" w:hAnsi="Arial Narrow"/>
                <w:lang w:eastAsia="da-DK"/>
              </w:rPr>
              <w:t>4</w:t>
            </w:r>
            <w:r w:rsidR="00892F0E" w:rsidRPr="00521E15">
              <w:rPr>
                <w:rFonts w:ascii="Arial Narrow" w:hAnsi="Arial Narrow"/>
                <w:lang w:eastAsia="da-DK"/>
              </w:rPr>
              <w:t>)</w:t>
            </w:r>
            <w:r>
              <w:rPr>
                <w:rFonts w:ascii="Arial Narrow" w:hAnsi="Arial Narrow"/>
                <w:lang w:eastAsia="da-DK"/>
              </w:rPr>
              <w:t>.</w:t>
            </w:r>
          </w:p>
        </w:tc>
      </w:tr>
      <w:tr w:rsidR="00892F0E" w:rsidRPr="00521E15" w14:paraId="15B513D7" w14:textId="77777777" w:rsidTr="008A7949">
        <w:tc>
          <w:tcPr>
            <w:tcW w:w="2122" w:type="dxa"/>
          </w:tcPr>
          <w:p w14:paraId="4305D981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Opstaldning</w:t>
            </w:r>
          </w:p>
        </w:tc>
        <w:tc>
          <w:tcPr>
            <w:tcW w:w="6940" w:type="dxa"/>
          </w:tcPr>
          <w:p w14:paraId="52760BF2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Ikke påkrævet</w:t>
            </w:r>
            <w:r w:rsidR="00A4348B">
              <w:rPr>
                <w:rFonts w:ascii="Arial Narrow" w:hAnsi="Arial Narrow"/>
                <w:lang w:eastAsia="da-DK"/>
              </w:rPr>
              <w:t>.</w:t>
            </w:r>
          </w:p>
        </w:tc>
      </w:tr>
      <w:tr w:rsidR="00892F0E" w:rsidRPr="00521E15" w14:paraId="77C74B3D" w14:textId="77777777" w:rsidTr="008A7949">
        <w:tc>
          <w:tcPr>
            <w:tcW w:w="2122" w:type="dxa"/>
          </w:tcPr>
          <w:p w14:paraId="5EC6D92C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Dyrlægekontrol</w:t>
            </w:r>
          </w:p>
        </w:tc>
        <w:tc>
          <w:tcPr>
            <w:tcW w:w="6940" w:type="dxa"/>
          </w:tcPr>
          <w:p w14:paraId="0D86646C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Påkrævet inden start dag 1 og igen inden start dag 2</w:t>
            </w:r>
            <w:r w:rsidR="00A4348B">
              <w:rPr>
                <w:rFonts w:ascii="Arial Narrow" w:hAnsi="Arial Narrow"/>
                <w:lang w:eastAsia="da-DK"/>
              </w:rPr>
              <w:t>.</w:t>
            </w:r>
          </w:p>
        </w:tc>
      </w:tr>
      <w:tr w:rsidR="00892F0E" w:rsidRPr="00521E15" w14:paraId="6AE1B663" w14:textId="77777777" w:rsidTr="008A7949">
        <w:tc>
          <w:tcPr>
            <w:tcW w:w="2122" w:type="dxa"/>
          </w:tcPr>
          <w:p w14:paraId="339E525B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Tidsplan</w:t>
            </w:r>
          </w:p>
        </w:tc>
        <w:tc>
          <w:tcPr>
            <w:tcW w:w="6940" w:type="dxa"/>
          </w:tcPr>
          <w:p w14:paraId="5BCA35D0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Dag 1: POR</w:t>
            </w:r>
          </w:p>
          <w:p w14:paraId="777F54B6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Dag 2: MA+PTV</w:t>
            </w:r>
          </w:p>
        </w:tc>
      </w:tr>
      <w:tr w:rsidR="00892F0E" w:rsidRPr="00521E15" w14:paraId="34A96737" w14:textId="77777777" w:rsidTr="008A7949">
        <w:tc>
          <w:tcPr>
            <w:tcW w:w="2122" w:type="dxa"/>
          </w:tcPr>
          <w:p w14:paraId="701EDFEF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Åben for</w:t>
            </w:r>
          </w:p>
        </w:tc>
        <w:tc>
          <w:tcPr>
            <w:tcW w:w="6940" w:type="dxa"/>
          </w:tcPr>
          <w:p w14:paraId="6B81CA49" w14:textId="77777777" w:rsidR="00892F0E" w:rsidRDefault="00892F0E" w:rsidP="00892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 xml:space="preserve">Rytter: Dansk statsborger eller bosat i Danmark. </w:t>
            </w:r>
          </w:p>
          <w:p w14:paraId="6D3A331A" w14:textId="77777777" w:rsidR="00892F0E" w:rsidRPr="00521E15" w:rsidRDefault="00892F0E" w:rsidP="00892F0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eastAsia="da-DK"/>
              </w:rPr>
            </w:pPr>
            <w:r>
              <w:rPr>
                <w:rFonts w:ascii="Arial Narrow" w:hAnsi="Arial Narrow"/>
                <w:lang w:eastAsia="da-DK"/>
              </w:rPr>
              <w:t xml:space="preserve">Rytter: </w:t>
            </w:r>
            <w:r w:rsidRPr="00521E15">
              <w:rPr>
                <w:rFonts w:ascii="Arial Narrow" w:hAnsi="Arial Narrow"/>
                <w:lang w:eastAsia="da-DK"/>
              </w:rPr>
              <w:t>Medlem af TREC Danmark</w:t>
            </w:r>
          </w:p>
          <w:p w14:paraId="6CC74B87" w14:textId="58AE63E6" w:rsidR="00892F0E" w:rsidRPr="00521E15" w:rsidRDefault="00892F0E" w:rsidP="00A4348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 xml:space="preserve">Hest: </w:t>
            </w:r>
            <w:r w:rsidR="005D276E">
              <w:rPr>
                <w:rFonts w:ascii="Arial Narrow" w:hAnsi="Arial Narrow"/>
                <w:lang w:eastAsia="da-DK"/>
              </w:rPr>
              <w:t>S</w:t>
            </w:r>
            <w:r w:rsidR="005D276E" w:rsidRPr="005D276E">
              <w:rPr>
                <w:rFonts w:ascii="Arial Narrow" w:hAnsi="Arial Narrow"/>
                <w:lang w:eastAsia="da-DK"/>
              </w:rPr>
              <w:t>kal have den lovpligtige registr</w:t>
            </w:r>
            <w:r w:rsidR="005D276E">
              <w:rPr>
                <w:rFonts w:ascii="Arial Narrow" w:hAnsi="Arial Narrow"/>
                <w:lang w:eastAsia="da-DK"/>
              </w:rPr>
              <w:t>er</w:t>
            </w:r>
            <w:r w:rsidR="005D276E" w:rsidRPr="005D276E">
              <w:rPr>
                <w:rFonts w:ascii="Arial Narrow" w:hAnsi="Arial Narrow"/>
                <w:lang w:eastAsia="da-DK"/>
              </w:rPr>
              <w:t>ing i CHR hos SEGES.</w:t>
            </w:r>
          </w:p>
        </w:tc>
      </w:tr>
    </w:tbl>
    <w:p w14:paraId="61E9757B" w14:textId="77777777" w:rsidR="00892F0E" w:rsidRDefault="00892F0E" w:rsidP="00892F0E">
      <w:pPr>
        <w:rPr>
          <w:lang w:eastAsia="da-DK"/>
        </w:rPr>
      </w:pPr>
    </w:p>
    <w:p w14:paraId="544CDAFB" w14:textId="77777777" w:rsidR="00892F0E" w:rsidRDefault="00892F0E" w:rsidP="00892F0E">
      <w:pPr>
        <w:rPr>
          <w:lang w:eastAsia="da-DK"/>
        </w:rPr>
      </w:pPr>
    </w:p>
    <w:p w14:paraId="2379AD38" w14:textId="2796A155" w:rsidR="00892F0E" w:rsidRPr="00892F0E" w:rsidRDefault="00892F0E" w:rsidP="00892F0E">
      <w:pPr>
        <w:rPr>
          <w:sz w:val="28"/>
          <w:szCs w:val="28"/>
          <w:lang w:eastAsia="da-DK"/>
        </w:rPr>
      </w:pPr>
      <w:r w:rsidRPr="00892F0E">
        <w:rPr>
          <w:rFonts w:ascii="Arial Narrow" w:hAnsi="Arial Narrow"/>
          <w:b/>
          <w:bCs/>
          <w:sz w:val="28"/>
          <w:szCs w:val="28"/>
          <w:lang w:eastAsia="da-DK"/>
        </w:rPr>
        <w:t>Individuel</w:t>
      </w:r>
      <w:r w:rsidR="00A4348B">
        <w:rPr>
          <w:rFonts w:ascii="Arial Narrow" w:hAnsi="Arial Narrow"/>
          <w:b/>
          <w:bCs/>
          <w:sz w:val="28"/>
          <w:szCs w:val="28"/>
          <w:lang w:eastAsia="da-DK"/>
        </w:rPr>
        <w:t>t mesterskab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2F0E" w:rsidRPr="00521E15" w14:paraId="643DC412" w14:textId="77777777" w:rsidTr="008A7949">
        <w:tc>
          <w:tcPr>
            <w:tcW w:w="2122" w:type="dxa"/>
          </w:tcPr>
          <w:p w14:paraId="0DF7159D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Kvalifikation rytter</w:t>
            </w:r>
          </w:p>
        </w:tc>
        <w:tc>
          <w:tcPr>
            <w:tcW w:w="6940" w:type="dxa"/>
          </w:tcPr>
          <w:p w14:paraId="5B04DA76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eastAsia="Times New Roman" w:hAnsi="Arial Narrow"/>
              </w:rPr>
              <w:t>Gennemført minimum T20 med individuelt POR minimum én gang i kvalifikationsperioden</w:t>
            </w:r>
            <w:r w:rsidR="00A4348B">
              <w:rPr>
                <w:rFonts w:ascii="Arial Narrow" w:eastAsia="Times New Roman" w:hAnsi="Arial Narrow"/>
              </w:rPr>
              <w:t>.</w:t>
            </w:r>
          </w:p>
        </w:tc>
      </w:tr>
      <w:tr w:rsidR="00892F0E" w:rsidRPr="00521E15" w14:paraId="72B832BA" w14:textId="77777777" w:rsidTr="008A7949">
        <w:tc>
          <w:tcPr>
            <w:tcW w:w="2122" w:type="dxa"/>
          </w:tcPr>
          <w:p w14:paraId="3097D343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Mesterskabets afvikling</w:t>
            </w:r>
          </w:p>
        </w:tc>
        <w:tc>
          <w:tcPr>
            <w:tcW w:w="6940" w:type="dxa"/>
          </w:tcPr>
          <w:p w14:paraId="4B907A52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Klasse T25</w:t>
            </w:r>
          </w:p>
          <w:p w14:paraId="00B1727C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 xml:space="preserve">POR individuelt. </w:t>
            </w:r>
            <w:r w:rsidRPr="001B1618">
              <w:rPr>
                <w:rFonts w:ascii="Arial Narrow" w:hAnsi="Arial Narrow"/>
                <w:lang w:eastAsia="da-DK"/>
              </w:rPr>
              <w:t>Indeholder opgaver med</w:t>
            </w:r>
            <w:r>
              <w:rPr>
                <w:rFonts w:ascii="Arial Narrow" w:hAnsi="Arial Narrow"/>
                <w:lang w:eastAsia="da-DK"/>
              </w:rPr>
              <w:t xml:space="preserve"> </w:t>
            </w:r>
            <w:r w:rsidRPr="00521E15">
              <w:rPr>
                <w:rFonts w:ascii="Arial Narrow" w:hAnsi="Arial Narrow"/>
                <w:lang w:eastAsia="da-DK"/>
              </w:rPr>
              <w:t>kompas og/eller koordinatpunkter</w:t>
            </w:r>
          </w:p>
          <w:p w14:paraId="3281B898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MA 150 m</w:t>
            </w:r>
          </w:p>
          <w:p w14:paraId="359365E1" w14:textId="77777777" w:rsidR="00892F0E" w:rsidRPr="001B1618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1B1618">
              <w:rPr>
                <w:rFonts w:ascii="Arial Narrow" w:hAnsi="Arial Narrow"/>
                <w:lang w:eastAsia="da-DK"/>
              </w:rPr>
              <w:t>PTV med 16 øvelser</w:t>
            </w:r>
          </w:p>
        </w:tc>
      </w:tr>
    </w:tbl>
    <w:p w14:paraId="5BF93580" w14:textId="77777777" w:rsidR="001B1618" w:rsidRPr="00521E15" w:rsidRDefault="001B1618" w:rsidP="00892F0E">
      <w:pPr>
        <w:rPr>
          <w:lang w:eastAsia="da-DK"/>
        </w:rPr>
      </w:pPr>
    </w:p>
    <w:p w14:paraId="2716B0AA" w14:textId="77777777" w:rsidR="00892F0E" w:rsidRPr="00892F0E" w:rsidRDefault="00892F0E" w:rsidP="00892F0E">
      <w:pPr>
        <w:rPr>
          <w:rFonts w:ascii="Arial Narrow" w:hAnsi="Arial Narrow"/>
          <w:b/>
          <w:bCs/>
          <w:sz w:val="28"/>
          <w:szCs w:val="28"/>
          <w:lang w:eastAsia="da-DK"/>
        </w:rPr>
      </w:pPr>
      <w:r w:rsidRPr="00892F0E">
        <w:rPr>
          <w:rFonts w:ascii="Arial Narrow" w:hAnsi="Arial Narrow"/>
          <w:b/>
          <w:bCs/>
          <w:sz w:val="28"/>
          <w:szCs w:val="28"/>
          <w:lang w:eastAsia="da-DK"/>
        </w:rPr>
        <w:t>Hold</w:t>
      </w:r>
      <w:r w:rsidR="00A4348B">
        <w:rPr>
          <w:rFonts w:ascii="Arial Narrow" w:hAnsi="Arial Narrow"/>
          <w:b/>
          <w:bCs/>
          <w:sz w:val="28"/>
          <w:szCs w:val="28"/>
          <w:lang w:eastAsia="da-DK"/>
        </w:rPr>
        <w:t xml:space="preserve"> mesterskab</w:t>
      </w:r>
      <w:r w:rsidRPr="00892F0E">
        <w:rPr>
          <w:rFonts w:ascii="Arial Narrow" w:hAnsi="Arial Narrow"/>
          <w:b/>
          <w:bCs/>
          <w:sz w:val="28"/>
          <w:szCs w:val="28"/>
          <w:lang w:eastAsia="da-D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2F0E" w:rsidRPr="00521E15" w14:paraId="48F5E694" w14:textId="77777777" w:rsidTr="008A7949">
        <w:tc>
          <w:tcPr>
            <w:tcW w:w="2122" w:type="dxa"/>
          </w:tcPr>
          <w:p w14:paraId="2C841EE2" w14:textId="77777777" w:rsidR="00892F0E" w:rsidRPr="00521E15" w:rsidRDefault="00892F0E" w:rsidP="008A7949">
            <w:pPr>
              <w:rPr>
                <w:rFonts w:ascii="Arial Narrow" w:hAnsi="Arial Narrow"/>
                <w:color w:val="FF0000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Kvalifikation rytter</w:t>
            </w:r>
          </w:p>
        </w:tc>
        <w:tc>
          <w:tcPr>
            <w:tcW w:w="6940" w:type="dxa"/>
          </w:tcPr>
          <w:p w14:paraId="63A1959F" w14:textId="77777777" w:rsidR="00892F0E" w:rsidRPr="00521E15" w:rsidRDefault="00892F0E" w:rsidP="008A7949">
            <w:pPr>
              <w:rPr>
                <w:rFonts w:ascii="Arial Narrow" w:hAnsi="Arial Narrow"/>
                <w:color w:val="FF0000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Gennemført minimum T5 minimum én gang i kvalifikationsperioden</w:t>
            </w:r>
            <w:r w:rsidR="00A4348B">
              <w:rPr>
                <w:rFonts w:ascii="Arial Narrow" w:hAnsi="Arial Narrow"/>
                <w:lang w:eastAsia="da-DK"/>
              </w:rPr>
              <w:t>.</w:t>
            </w:r>
          </w:p>
        </w:tc>
      </w:tr>
      <w:tr w:rsidR="00892F0E" w:rsidRPr="00521E15" w14:paraId="6BA666A7" w14:textId="77777777" w:rsidTr="008A7949">
        <w:tc>
          <w:tcPr>
            <w:tcW w:w="2122" w:type="dxa"/>
          </w:tcPr>
          <w:p w14:paraId="1C9B923C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Mesterskabets afvikling</w:t>
            </w:r>
          </w:p>
        </w:tc>
        <w:tc>
          <w:tcPr>
            <w:tcW w:w="6940" w:type="dxa"/>
          </w:tcPr>
          <w:p w14:paraId="1745D2CE" w14:textId="77777777" w:rsidR="00892F0E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Klasse T10</w:t>
            </w:r>
          </w:p>
          <w:p w14:paraId="6CB4D57E" w14:textId="2815F87E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>
              <w:rPr>
                <w:rFonts w:ascii="Arial Narrow" w:hAnsi="Arial Narrow"/>
                <w:lang w:eastAsia="da-DK"/>
              </w:rPr>
              <w:t>POR rides i hold</w:t>
            </w:r>
            <w:r w:rsidR="00711A68">
              <w:rPr>
                <w:rFonts w:ascii="Arial Narrow" w:hAnsi="Arial Narrow"/>
                <w:lang w:eastAsia="da-DK"/>
              </w:rPr>
              <w:t>, par eller individuelt</w:t>
            </w:r>
          </w:p>
          <w:p w14:paraId="706F2680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MA 150 m</w:t>
            </w:r>
          </w:p>
          <w:p w14:paraId="7324F3B5" w14:textId="77777777" w:rsidR="00892F0E" w:rsidRPr="00E244C4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1B1618">
              <w:rPr>
                <w:rFonts w:ascii="Arial Narrow" w:hAnsi="Arial Narrow"/>
                <w:lang w:eastAsia="da-DK"/>
              </w:rPr>
              <w:t>PTV med min.</w:t>
            </w:r>
            <w:r w:rsidRPr="00AC62FD">
              <w:rPr>
                <w:rFonts w:ascii="Arial Narrow" w:hAnsi="Arial Narrow"/>
                <w:lang w:eastAsia="da-DK"/>
              </w:rPr>
              <w:t xml:space="preserve"> 12 </w:t>
            </w:r>
            <w:r>
              <w:rPr>
                <w:rFonts w:ascii="Arial Narrow" w:hAnsi="Arial Narrow"/>
                <w:lang w:eastAsia="da-DK"/>
              </w:rPr>
              <w:t>øvelser</w:t>
            </w:r>
          </w:p>
        </w:tc>
      </w:tr>
      <w:tr w:rsidR="00892F0E" w:rsidRPr="00521E15" w14:paraId="29E3AF56" w14:textId="77777777" w:rsidTr="008A7949">
        <w:tc>
          <w:tcPr>
            <w:tcW w:w="2122" w:type="dxa"/>
          </w:tcPr>
          <w:p w14:paraId="69BD1744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Udelukkelse</w:t>
            </w:r>
          </w:p>
        </w:tc>
        <w:tc>
          <w:tcPr>
            <w:tcW w:w="6940" w:type="dxa"/>
          </w:tcPr>
          <w:p w14:paraId="16327C9F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D276E">
              <w:rPr>
                <w:rFonts w:ascii="Arial Narrow" w:hAnsi="Arial Narrow"/>
                <w:lang w:eastAsia="da-DK"/>
              </w:rPr>
              <w:t>Ryttere</w:t>
            </w:r>
            <w:r w:rsidR="00A4348B" w:rsidRPr="005D276E">
              <w:rPr>
                <w:rFonts w:ascii="Arial Narrow" w:hAnsi="Arial Narrow"/>
                <w:lang w:eastAsia="da-DK"/>
              </w:rPr>
              <w:t>,</w:t>
            </w:r>
            <w:r w:rsidRPr="005D276E">
              <w:rPr>
                <w:rFonts w:ascii="Arial Narrow" w:hAnsi="Arial Narrow"/>
                <w:lang w:eastAsia="da-DK"/>
              </w:rPr>
              <w:t xml:space="preserve"> der har gennemført T25 eller højere klasser i kvalifikationsperioden</w:t>
            </w:r>
            <w:r w:rsidR="00A4348B" w:rsidRPr="005D276E">
              <w:rPr>
                <w:rFonts w:ascii="Arial Narrow" w:hAnsi="Arial Narrow"/>
                <w:lang w:eastAsia="da-DK"/>
              </w:rPr>
              <w:t>,</w:t>
            </w:r>
            <w:r w:rsidRPr="005D276E">
              <w:rPr>
                <w:rFonts w:ascii="Arial Narrow" w:hAnsi="Arial Narrow"/>
                <w:lang w:eastAsia="da-DK"/>
              </w:rPr>
              <w:t xml:space="preserve"> er IKKE startberettigede.</w:t>
            </w:r>
          </w:p>
        </w:tc>
      </w:tr>
    </w:tbl>
    <w:p w14:paraId="1ECA4C56" w14:textId="77777777" w:rsidR="00892F0E" w:rsidRDefault="00892F0E" w:rsidP="00892F0E">
      <w:pPr>
        <w:rPr>
          <w:lang w:eastAsia="da-DK"/>
        </w:rPr>
      </w:pPr>
    </w:p>
    <w:p w14:paraId="51DF4DC4" w14:textId="77777777" w:rsidR="00892F0E" w:rsidRPr="00521E15" w:rsidRDefault="00892F0E" w:rsidP="00892F0E">
      <w:pPr>
        <w:rPr>
          <w:lang w:eastAsia="da-DK"/>
        </w:rPr>
      </w:pPr>
    </w:p>
    <w:p w14:paraId="7EB73FD3" w14:textId="77777777" w:rsidR="00892F0E" w:rsidRPr="00892F0E" w:rsidRDefault="00892F0E" w:rsidP="00892F0E">
      <w:pPr>
        <w:rPr>
          <w:rFonts w:ascii="Arial Narrow" w:hAnsi="Arial Narrow"/>
          <w:b/>
          <w:bCs/>
          <w:sz w:val="28"/>
          <w:szCs w:val="28"/>
          <w:lang w:eastAsia="da-DK"/>
        </w:rPr>
      </w:pPr>
      <w:r w:rsidRPr="00892F0E">
        <w:rPr>
          <w:rFonts w:ascii="Arial Narrow" w:hAnsi="Arial Narrow"/>
          <w:b/>
          <w:bCs/>
          <w:sz w:val="28"/>
          <w:szCs w:val="28"/>
          <w:lang w:eastAsia="da-DK"/>
        </w:rPr>
        <w:t>U25</w:t>
      </w:r>
      <w:r>
        <w:rPr>
          <w:rFonts w:ascii="Arial Narrow" w:hAnsi="Arial Narrow"/>
          <w:b/>
          <w:bCs/>
          <w:sz w:val="28"/>
          <w:szCs w:val="28"/>
          <w:lang w:eastAsia="da-DK"/>
        </w:rPr>
        <w:t xml:space="preserve"> </w:t>
      </w:r>
      <w:r w:rsidRPr="001B1618">
        <w:rPr>
          <w:rFonts w:ascii="Arial Narrow" w:hAnsi="Arial Narrow"/>
          <w:b/>
          <w:bCs/>
          <w:sz w:val="28"/>
          <w:szCs w:val="28"/>
          <w:lang w:eastAsia="da-DK"/>
        </w:rPr>
        <w:t>(</w:t>
      </w:r>
      <w:r w:rsidR="00A4348B" w:rsidRPr="001B1618">
        <w:rPr>
          <w:rFonts w:ascii="Arial Narrow" w:hAnsi="Arial Narrow"/>
          <w:b/>
          <w:bCs/>
          <w:sz w:val="28"/>
          <w:szCs w:val="28"/>
          <w:lang w:eastAsia="da-DK"/>
        </w:rPr>
        <w:t>≤ 25 år</w:t>
      </w:r>
      <w:r w:rsidRPr="001B1618">
        <w:rPr>
          <w:rFonts w:ascii="Arial Narrow" w:hAnsi="Arial Narrow"/>
          <w:b/>
          <w:bCs/>
          <w:sz w:val="28"/>
          <w:szCs w:val="28"/>
          <w:lang w:eastAsia="da-DK"/>
        </w:rPr>
        <w:t>)</w:t>
      </w:r>
      <w:r w:rsidR="00A4348B">
        <w:rPr>
          <w:rFonts w:ascii="Arial Narrow" w:hAnsi="Arial Narrow"/>
          <w:b/>
          <w:bCs/>
          <w:color w:val="FF0000"/>
          <w:sz w:val="28"/>
          <w:szCs w:val="28"/>
          <w:lang w:eastAsia="da-DK"/>
        </w:rPr>
        <w:t xml:space="preserve"> </w:t>
      </w:r>
      <w:r w:rsidR="00A4348B">
        <w:rPr>
          <w:rFonts w:ascii="Arial Narrow" w:hAnsi="Arial Narrow"/>
          <w:b/>
          <w:bCs/>
          <w:sz w:val="28"/>
          <w:szCs w:val="28"/>
          <w:lang w:eastAsia="da-DK"/>
        </w:rPr>
        <w:t>mesterskab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92F0E" w:rsidRPr="00521E15" w14:paraId="10CA32DE" w14:textId="77777777" w:rsidTr="008A7949">
        <w:tc>
          <w:tcPr>
            <w:tcW w:w="2122" w:type="dxa"/>
          </w:tcPr>
          <w:p w14:paraId="571889DF" w14:textId="77777777" w:rsidR="00892F0E" w:rsidRPr="00521E15" w:rsidRDefault="00892F0E" w:rsidP="008A7949">
            <w:pPr>
              <w:rPr>
                <w:rFonts w:ascii="Arial Narrow" w:hAnsi="Arial Narrow"/>
                <w:color w:val="FF0000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Kvalifikation rytter</w:t>
            </w:r>
          </w:p>
        </w:tc>
        <w:tc>
          <w:tcPr>
            <w:tcW w:w="6940" w:type="dxa"/>
          </w:tcPr>
          <w:p w14:paraId="636E128A" w14:textId="77777777" w:rsidR="00892F0E" w:rsidRPr="00521E15" w:rsidRDefault="00892F0E" w:rsidP="008A7949">
            <w:pPr>
              <w:rPr>
                <w:rFonts w:ascii="Arial Narrow" w:hAnsi="Arial Narrow"/>
                <w:color w:val="FF0000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Gennemført minimum T</w:t>
            </w:r>
            <w:r>
              <w:rPr>
                <w:rFonts w:ascii="Arial Narrow" w:hAnsi="Arial Narrow"/>
                <w:lang w:eastAsia="da-DK"/>
              </w:rPr>
              <w:t>10</w:t>
            </w:r>
            <w:r w:rsidRPr="00521E15">
              <w:rPr>
                <w:rFonts w:ascii="Arial Narrow" w:hAnsi="Arial Narrow"/>
                <w:lang w:eastAsia="da-DK"/>
              </w:rPr>
              <w:t xml:space="preserve"> minimum én gang i kvalifikationsperioden</w:t>
            </w:r>
            <w:r w:rsidR="00A4348B">
              <w:rPr>
                <w:rFonts w:ascii="Arial Narrow" w:hAnsi="Arial Narrow"/>
                <w:lang w:eastAsia="da-DK"/>
              </w:rPr>
              <w:t>.</w:t>
            </w:r>
          </w:p>
        </w:tc>
      </w:tr>
      <w:tr w:rsidR="00892F0E" w:rsidRPr="00521E15" w14:paraId="511B9D5E" w14:textId="77777777" w:rsidTr="008A7949">
        <w:tc>
          <w:tcPr>
            <w:tcW w:w="2122" w:type="dxa"/>
          </w:tcPr>
          <w:p w14:paraId="380E365B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Mesterskabets afvikling</w:t>
            </w:r>
          </w:p>
        </w:tc>
        <w:tc>
          <w:tcPr>
            <w:tcW w:w="6940" w:type="dxa"/>
          </w:tcPr>
          <w:p w14:paraId="14481462" w14:textId="77777777" w:rsidR="00892F0E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Klasse T10</w:t>
            </w:r>
          </w:p>
          <w:p w14:paraId="2C42A67B" w14:textId="77777777" w:rsidR="00892F0E" w:rsidRPr="000450F6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>
              <w:rPr>
                <w:rFonts w:ascii="Arial Narrow" w:hAnsi="Arial Narrow"/>
                <w:lang w:eastAsia="da-DK"/>
              </w:rPr>
              <w:t>POR rides i hold, par eller individuelt</w:t>
            </w:r>
          </w:p>
          <w:p w14:paraId="13F97CFA" w14:textId="77777777" w:rsidR="00892F0E" w:rsidRPr="00521E15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MA 150 m</w:t>
            </w:r>
          </w:p>
          <w:p w14:paraId="653C3073" w14:textId="77777777" w:rsidR="00892F0E" w:rsidRPr="005124E1" w:rsidRDefault="00892F0E" w:rsidP="008A7949">
            <w:pPr>
              <w:numPr>
                <w:ilvl w:val="0"/>
                <w:numId w:val="1"/>
              </w:num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 xml:space="preserve">PTV </w:t>
            </w:r>
            <w:r w:rsidRPr="001B1618">
              <w:rPr>
                <w:rFonts w:ascii="Arial Narrow" w:hAnsi="Arial Narrow"/>
                <w:lang w:eastAsia="da-DK"/>
              </w:rPr>
              <w:t>med</w:t>
            </w:r>
            <w:r>
              <w:rPr>
                <w:rFonts w:ascii="Arial Narrow" w:hAnsi="Arial Narrow"/>
                <w:lang w:eastAsia="da-DK"/>
              </w:rPr>
              <w:t xml:space="preserve"> min. </w:t>
            </w:r>
            <w:r w:rsidRPr="00521E15">
              <w:rPr>
                <w:rFonts w:ascii="Arial Narrow" w:hAnsi="Arial Narrow"/>
                <w:lang w:eastAsia="da-DK"/>
              </w:rPr>
              <w:t xml:space="preserve">12 </w:t>
            </w:r>
            <w:r>
              <w:rPr>
                <w:rFonts w:ascii="Arial Narrow" w:hAnsi="Arial Narrow"/>
                <w:lang w:eastAsia="da-DK"/>
              </w:rPr>
              <w:t>øvelser</w:t>
            </w:r>
          </w:p>
        </w:tc>
      </w:tr>
      <w:tr w:rsidR="00892F0E" w:rsidRPr="00521E15" w14:paraId="7279A6A9" w14:textId="77777777" w:rsidTr="008A7949">
        <w:tc>
          <w:tcPr>
            <w:tcW w:w="2122" w:type="dxa"/>
          </w:tcPr>
          <w:p w14:paraId="2B710713" w14:textId="77777777" w:rsidR="00892F0E" w:rsidRPr="00521E15" w:rsidRDefault="00892F0E" w:rsidP="008A7949">
            <w:pPr>
              <w:rPr>
                <w:rFonts w:ascii="Arial Narrow" w:hAnsi="Arial Narrow"/>
                <w:lang w:eastAsia="da-DK"/>
              </w:rPr>
            </w:pPr>
            <w:r w:rsidRPr="00521E15">
              <w:rPr>
                <w:rFonts w:ascii="Arial Narrow" w:hAnsi="Arial Narrow"/>
                <w:lang w:eastAsia="da-DK"/>
              </w:rPr>
              <w:t>Udelukkelse</w:t>
            </w:r>
          </w:p>
        </w:tc>
        <w:tc>
          <w:tcPr>
            <w:tcW w:w="6940" w:type="dxa"/>
          </w:tcPr>
          <w:p w14:paraId="2A293B45" w14:textId="77777777" w:rsidR="00892F0E" w:rsidRPr="005D276E" w:rsidRDefault="00892F0E" w:rsidP="00892F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eastAsia="da-DK"/>
              </w:rPr>
            </w:pPr>
            <w:r w:rsidRPr="005D276E">
              <w:rPr>
                <w:rFonts w:ascii="Arial Narrow" w:hAnsi="Arial Narrow"/>
                <w:lang w:eastAsia="da-DK"/>
              </w:rPr>
              <w:t>Ryttere</w:t>
            </w:r>
            <w:r w:rsidR="00A4348B" w:rsidRPr="005D276E">
              <w:rPr>
                <w:rFonts w:ascii="Arial Narrow" w:hAnsi="Arial Narrow"/>
                <w:lang w:eastAsia="da-DK"/>
              </w:rPr>
              <w:t>,</w:t>
            </w:r>
            <w:r w:rsidRPr="005D276E">
              <w:rPr>
                <w:rFonts w:ascii="Arial Narrow" w:hAnsi="Arial Narrow"/>
                <w:lang w:eastAsia="da-DK"/>
              </w:rPr>
              <w:t xml:space="preserve"> der har gennemført T25 eller højere klasser i kvalifikationsperioden</w:t>
            </w:r>
            <w:r w:rsidR="00A4348B" w:rsidRPr="005D276E">
              <w:rPr>
                <w:rFonts w:ascii="Arial Narrow" w:hAnsi="Arial Narrow"/>
                <w:lang w:eastAsia="da-DK"/>
              </w:rPr>
              <w:t>,</w:t>
            </w:r>
            <w:r w:rsidRPr="005D276E">
              <w:rPr>
                <w:rFonts w:ascii="Arial Narrow" w:hAnsi="Arial Narrow"/>
                <w:lang w:eastAsia="da-DK"/>
              </w:rPr>
              <w:t xml:space="preserve"> er IKKE startberettigede</w:t>
            </w:r>
          </w:p>
          <w:p w14:paraId="0AD397F7" w14:textId="77777777" w:rsidR="00892F0E" w:rsidRPr="00521E15" w:rsidRDefault="00892F0E" w:rsidP="00892F0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lang w:eastAsia="da-DK"/>
              </w:rPr>
            </w:pPr>
            <w:r w:rsidRPr="005D276E">
              <w:rPr>
                <w:rFonts w:ascii="Arial Narrow" w:hAnsi="Arial Narrow"/>
                <w:lang w:eastAsia="da-DK"/>
              </w:rPr>
              <w:t xml:space="preserve">Ryttere, der i </w:t>
            </w:r>
            <w:r>
              <w:rPr>
                <w:rFonts w:ascii="Arial Narrow" w:hAnsi="Arial Narrow"/>
                <w:lang w:eastAsia="da-DK"/>
              </w:rPr>
              <w:t>2024 fylder 26 år eller mere, kan ikke deltage</w:t>
            </w:r>
          </w:p>
        </w:tc>
      </w:tr>
    </w:tbl>
    <w:p w14:paraId="3FFB899F" w14:textId="77777777" w:rsidR="00892F0E" w:rsidRPr="00521E15" w:rsidRDefault="00892F0E" w:rsidP="00892F0E">
      <w:pPr>
        <w:rPr>
          <w:lang w:eastAsia="da-DK"/>
        </w:rPr>
      </w:pPr>
    </w:p>
    <w:p w14:paraId="2FDB65B7" w14:textId="77777777" w:rsidR="00C47E55" w:rsidRDefault="00C47E55"/>
    <w:sectPr w:rsidR="00C47E55" w:rsidSect="00531E9A">
      <w:headerReference w:type="default" r:id="rId7"/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6440" w14:textId="77777777" w:rsidR="00531E9A" w:rsidRDefault="00531E9A">
      <w:r>
        <w:separator/>
      </w:r>
    </w:p>
  </w:endnote>
  <w:endnote w:type="continuationSeparator" w:id="0">
    <w:p w14:paraId="6FB52E0F" w14:textId="77777777" w:rsidR="00531E9A" w:rsidRDefault="0053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84C33" w14:textId="77777777" w:rsidR="00531E9A" w:rsidRDefault="00531E9A">
      <w:r>
        <w:separator/>
      </w:r>
    </w:p>
  </w:footnote>
  <w:footnote w:type="continuationSeparator" w:id="0">
    <w:p w14:paraId="7CCB5285" w14:textId="77777777" w:rsidR="00531E9A" w:rsidRDefault="0053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ACF2" w14:textId="77777777" w:rsidR="00C52025" w:rsidRDefault="00A4348B" w:rsidP="0017523B">
    <w:pPr>
      <w:pStyle w:val="Header"/>
      <w:jc w:val="right"/>
    </w:pPr>
    <w:r>
      <w:rPr>
        <w:noProof/>
        <w:lang w:eastAsia="da-DK"/>
      </w:rPr>
      <w:drawing>
        <wp:inline distT="0" distB="0" distL="0" distR="0" wp14:anchorId="333A9C0C" wp14:editId="6A81375F">
          <wp:extent cx="533316" cy="370358"/>
          <wp:effectExtent l="0" t="0" r="635" b="0"/>
          <wp:docPr id="26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47" cy="38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FAC"/>
    <w:multiLevelType w:val="hybridMultilevel"/>
    <w:tmpl w:val="5E0A36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639"/>
    <w:multiLevelType w:val="hybridMultilevel"/>
    <w:tmpl w:val="AE9AB9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81DF9"/>
    <w:multiLevelType w:val="hybridMultilevel"/>
    <w:tmpl w:val="829E6A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932735">
    <w:abstractNumId w:val="1"/>
  </w:num>
  <w:num w:numId="2" w16cid:durableId="1535658390">
    <w:abstractNumId w:val="2"/>
  </w:num>
  <w:num w:numId="3" w16cid:durableId="15534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E"/>
    <w:rsid w:val="001B1618"/>
    <w:rsid w:val="001D2854"/>
    <w:rsid w:val="00531E9A"/>
    <w:rsid w:val="005D276E"/>
    <w:rsid w:val="00711A68"/>
    <w:rsid w:val="00892F0E"/>
    <w:rsid w:val="00A4348B"/>
    <w:rsid w:val="00C47E55"/>
    <w:rsid w:val="00C52025"/>
    <w:rsid w:val="00D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A910"/>
  <w15:docId w15:val="{5FF1C44B-C478-461C-81F0-D64E275B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0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F0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2F0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F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892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F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Märcher</dc:creator>
  <cp:lastModifiedBy>CMJQ (Camilla E. H. Jørgensen)</cp:lastModifiedBy>
  <cp:revision>2</cp:revision>
  <dcterms:created xsi:type="dcterms:W3CDTF">2024-04-29T11:01:00Z</dcterms:created>
  <dcterms:modified xsi:type="dcterms:W3CDTF">2024-04-29T11:01:00Z</dcterms:modified>
</cp:coreProperties>
</file>